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39B40" w14:textId="77777777" w:rsidR="0055716C" w:rsidRDefault="0055716C" w:rsidP="00600E61">
      <w:pPr>
        <w:jc w:val="both"/>
        <w:rPr>
          <w:b/>
          <w:bCs/>
          <w:sz w:val="24"/>
          <w:szCs w:val="24"/>
        </w:rPr>
      </w:pPr>
    </w:p>
    <w:p w14:paraId="0797E555" w14:textId="73317070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="00CF6740" w:rsidRPr="00CF6740">
        <w:rPr>
          <w:b/>
          <w:bCs/>
          <w:sz w:val="24"/>
          <w:szCs w:val="24"/>
        </w:rPr>
        <w:t xml:space="preserve">avviso esplorativo di mercato per manifestazione di </w:t>
      </w:r>
      <w:r w:rsidR="00CF6740" w:rsidRPr="00A30380">
        <w:rPr>
          <w:b/>
          <w:bCs/>
          <w:sz w:val="24"/>
          <w:szCs w:val="24"/>
        </w:rPr>
        <w:t xml:space="preserve">interesse </w:t>
      </w:r>
      <w:r w:rsidRPr="00A30380">
        <w:rPr>
          <w:b/>
          <w:bCs/>
          <w:sz w:val="24"/>
          <w:szCs w:val="24"/>
        </w:rPr>
        <w:t xml:space="preserve">per la fornitura di </w:t>
      </w:r>
      <w:r w:rsidR="00742F44">
        <w:rPr>
          <w:b/>
          <w:bCs/>
          <w:sz w:val="24"/>
          <w:szCs w:val="24"/>
        </w:rPr>
        <w:t>MASCHERA LARINGEA BILUME</w:t>
      </w:r>
    </w:p>
    <w:p w14:paraId="6945A3C0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FD0A55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2FA7ED9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5852A8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762380D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B1392CC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48F3875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419B9EF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0A2D864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0F86106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252F8CB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2C353D44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7C20D0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62038D7F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3D583B58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CE9829F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2544FDE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62CE6A27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3CB3A14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67FD7EC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318B5D97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A923010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654AB738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E63BE46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538788F3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119DC67F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6CD49F0C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3E66FF1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2A614FA3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7238E6F2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0C00BDBD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37BBDD3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0D2E0A0B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A43F8ED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B1670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1CCA4399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6900612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2E45B0F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42A1BD35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51E461CF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1892DF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46B47E6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561CE9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643F7841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1F54A0D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6A26B8E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A904A3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3C7BE0B8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768CA4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A252B63" w14:textId="77777777" w:rsidR="00831C86" w:rsidRDefault="00831C86" w:rsidP="00831C86">
      <w:pPr>
        <w:spacing w:line="360" w:lineRule="auto"/>
        <w:jc w:val="both"/>
      </w:pPr>
    </w:p>
    <w:p w14:paraId="4EFE38ED" w14:textId="77777777" w:rsidR="00791C6A" w:rsidRDefault="00791C6A" w:rsidP="00831C86">
      <w:pPr>
        <w:spacing w:line="360" w:lineRule="auto"/>
        <w:jc w:val="both"/>
      </w:pPr>
    </w:p>
    <w:p w14:paraId="09DAAC46" w14:textId="77777777" w:rsidR="00791C6A" w:rsidRDefault="00791C6A" w:rsidP="00831C86">
      <w:pPr>
        <w:spacing w:line="360" w:lineRule="auto"/>
        <w:jc w:val="both"/>
      </w:pPr>
    </w:p>
    <w:p w14:paraId="250FBA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67743A6A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70F1DF21" w14:textId="77777777" w:rsidR="00791C6A" w:rsidRDefault="00791C6A" w:rsidP="00791C6A">
      <w:pPr>
        <w:spacing w:line="276" w:lineRule="auto"/>
        <w:jc w:val="both"/>
      </w:pPr>
    </w:p>
    <w:p w14:paraId="0A09E10A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380AED69" w14:textId="77777777" w:rsidR="00791C6A" w:rsidRDefault="00791C6A" w:rsidP="00791C6A">
      <w:pPr>
        <w:spacing w:line="276" w:lineRule="auto"/>
        <w:jc w:val="both"/>
      </w:pPr>
    </w:p>
    <w:p w14:paraId="1642B881" w14:textId="77777777" w:rsidR="00791C6A" w:rsidRDefault="00791C6A" w:rsidP="00791C6A">
      <w:pPr>
        <w:spacing w:line="276" w:lineRule="auto"/>
        <w:jc w:val="both"/>
      </w:pPr>
    </w:p>
    <w:p w14:paraId="18ACDACC" w14:textId="77777777" w:rsidR="00791C6A" w:rsidRDefault="00791C6A" w:rsidP="00791C6A">
      <w:pPr>
        <w:spacing w:line="276" w:lineRule="auto"/>
        <w:jc w:val="both"/>
      </w:pPr>
    </w:p>
    <w:p w14:paraId="3A5284D9" w14:textId="77777777" w:rsidR="00791C6A" w:rsidRDefault="00791C6A" w:rsidP="00791C6A">
      <w:pPr>
        <w:spacing w:line="276" w:lineRule="auto"/>
        <w:jc w:val="both"/>
      </w:pPr>
    </w:p>
    <w:p w14:paraId="0ABF5047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6877664B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479C356B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4EBA3278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A4372" w14:textId="77777777" w:rsidR="00A30380" w:rsidRDefault="00A30380" w:rsidP="00616E49">
      <w:pPr>
        <w:spacing w:after="0" w:line="240" w:lineRule="auto"/>
      </w:pPr>
      <w:r>
        <w:separator/>
      </w:r>
    </w:p>
  </w:endnote>
  <w:endnote w:type="continuationSeparator" w:id="0">
    <w:p w14:paraId="32FFA00F" w14:textId="77777777" w:rsidR="00A30380" w:rsidRDefault="00A30380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BDEF" w14:textId="77777777" w:rsidR="002F122A" w:rsidRDefault="002F1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C7157" w14:textId="77777777" w:rsidR="002F122A" w:rsidRDefault="002F122A" w:rsidP="002F122A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3CD510B2" wp14:editId="54EE4904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B03945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4</w:t>
    </w:r>
    <w:r>
      <w:rPr>
        <w:rFonts w:cs="Century Gothic"/>
        <w:sz w:val="16"/>
        <w:szCs w:val="16"/>
      </w:rPr>
      <w:fldChar w:fldCharType="end"/>
    </w:r>
  </w:p>
  <w:p w14:paraId="2C34E37C" w14:textId="77777777" w:rsidR="002F122A" w:rsidRDefault="002F122A" w:rsidP="002F122A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407CD77" w14:textId="77777777" w:rsidR="00616E49" w:rsidRPr="002F122A" w:rsidRDefault="002F122A" w:rsidP="002F122A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30FBB" w14:textId="77777777" w:rsidR="002F122A" w:rsidRDefault="002F1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1713C" w14:textId="77777777" w:rsidR="00A30380" w:rsidRDefault="00A30380" w:rsidP="00616E49">
      <w:pPr>
        <w:spacing w:after="0" w:line="240" w:lineRule="auto"/>
      </w:pPr>
      <w:r>
        <w:separator/>
      </w:r>
    </w:p>
  </w:footnote>
  <w:footnote w:type="continuationSeparator" w:id="0">
    <w:p w14:paraId="462F6BFA" w14:textId="77777777" w:rsidR="00A30380" w:rsidRDefault="00A30380" w:rsidP="00616E49">
      <w:pPr>
        <w:spacing w:after="0" w:line="240" w:lineRule="auto"/>
      </w:pPr>
      <w:r>
        <w:continuationSeparator/>
      </w:r>
    </w:p>
  </w:footnote>
  <w:footnote w:id="1">
    <w:p w14:paraId="5473FBD0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30B2" w14:textId="77777777" w:rsidR="002F122A" w:rsidRDefault="002F1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BCC0A" w14:textId="77777777" w:rsidR="002F122A" w:rsidRDefault="002F122A" w:rsidP="002F122A">
    <w:pPr>
      <w:pStyle w:val="Intestazione"/>
      <w:jc w:val="center"/>
    </w:pPr>
    <w:r>
      <w:rPr>
        <w:noProof/>
      </w:rPr>
      <w:drawing>
        <wp:inline distT="0" distB="0" distL="0" distR="0" wp14:anchorId="56CA1D3E" wp14:editId="22D0BC50">
          <wp:extent cx="1338837" cy="724314"/>
          <wp:effectExtent l="0" t="0" r="0" b="0"/>
          <wp:docPr id="1784605558" name="Forma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605558" name="Forma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8837" cy="72431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43F5780" w14:textId="77777777" w:rsidR="002F122A" w:rsidRDefault="002F122A" w:rsidP="002F122A">
    <w:pPr>
      <w:pStyle w:val="Standard"/>
      <w:rPr>
        <w:rFonts w:ascii="Century Gothic" w:hAnsi="Century Gothic" w:cs="Century Gothic"/>
        <w:b/>
        <w:sz w:val="20"/>
        <w:szCs w:val="20"/>
      </w:rPr>
    </w:pPr>
  </w:p>
  <w:p w14:paraId="6D0CA85B" w14:textId="77777777" w:rsidR="00616E49" w:rsidRPr="002F122A" w:rsidRDefault="002F122A" w:rsidP="002F122A">
    <w:pPr>
      <w:pStyle w:val="Intestazione"/>
      <w:spacing w:after="120"/>
      <w:rPr>
        <w:rFonts w:ascii="Century Gothic" w:hAnsi="Century Gothic" w:cs="Century Gothic"/>
        <w:b/>
        <w:sz w:val="20"/>
        <w:szCs w:val="20"/>
      </w:rPr>
    </w:pPr>
    <w:r>
      <w:rPr>
        <w:rFonts w:ascii="Century Gothic" w:hAnsi="Century Gothic" w:cs="Century Gothic"/>
        <w:b/>
        <w:sz w:val="20"/>
        <w:szCs w:val="20"/>
      </w:rPr>
      <w:t>SC GESTIONE ACQUISTI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2CABF" w14:textId="77777777" w:rsidR="002F122A" w:rsidRDefault="002F1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380"/>
    <w:rsid w:val="000012D2"/>
    <w:rsid w:val="000A325A"/>
    <w:rsid w:val="001C3236"/>
    <w:rsid w:val="002F122A"/>
    <w:rsid w:val="0032756A"/>
    <w:rsid w:val="0037045A"/>
    <w:rsid w:val="0043283C"/>
    <w:rsid w:val="004374D9"/>
    <w:rsid w:val="00481A78"/>
    <w:rsid w:val="004F23D1"/>
    <w:rsid w:val="00510539"/>
    <w:rsid w:val="005118D6"/>
    <w:rsid w:val="0055716C"/>
    <w:rsid w:val="005C525A"/>
    <w:rsid w:val="00600E61"/>
    <w:rsid w:val="00616E49"/>
    <w:rsid w:val="00704B3C"/>
    <w:rsid w:val="00706E83"/>
    <w:rsid w:val="00726AD7"/>
    <w:rsid w:val="00742F44"/>
    <w:rsid w:val="00745077"/>
    <w:rsid w:val="00791C6A"/>
    <w:rsid w:val="007D46B4"/>
    <w:rsid w:val="00802A58"/>
    <w:rsid w:val="00831C86"/>
    <w:rsid w:val="008F099A"/>
    <w:rsid w:val="008F23B8"/>
    <w:rsid w:val="00944338"/>
    <w:rsid w:val="00A27414"/>
    <w:rsid w:val="00A30380"/>
    <w:rsid w:val="00A47D36"/>
    <w:rsid w:val="00AD76F4"/>
    <w:rsid w:val="00B25DC1"/>
    <w:rsid w:val="00C4600C"/>
    <w:rsid w:val="00CF6740"/>
    <w:rsid w:val="00D8300D"/>
    <w:rsid w:val="00DB07D0"/>
    <w:rsid w:val="00E23510"/>
    <w:rsid w:val="00EC2B7D"/>
    <w:rsid w:val="00F30D65"/>
    <w:rsid w:val="00F60AF9"/>
    <w:rsid w:val="00F66406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6698"/>
  <w15:chartTrackingRefBased/>
  <w15:docId w15:val="{5C9D1C5A-EA32-420A-AB76-0456CF73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Ripari Serena</dc:creator>
  <cp:keywords/>
  <dc:description/>
  <cp:lastModifiedBy>Ferrari Sarah</cp:lastModifiedBy>
  <cp:revision>2</cp:revision>
  <dcterms:created xsi:type="dcterms:W3CDTF">2025-11-05T14:53:00Z</dcterms:created>
  <dcterms:modified xsi:type="dcterms:W3CDTF">2025-11-05T14:59:00Z</dcterms:modified>
</cp:coreProperties>
</file>